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86" w:rsidRDefault="00A74800" w:rsidP="00216886">
      <w:pPr>
        <w:jc w:val="center"/>
        <w:rPr>
          <w:sz w:val="28"/>
          <w:szCs w:val="28"/>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2661458" cy="3444240"/>
            <wp:effectExtent l="0" t="0" r="5715" b="3810"/>
            <wp:wrapTight wrapText="bothSides">
              <wp:wrapPolygon edited="0">
                <wp:start x="0" y="0"/>
                <wp:lineTo x="0" y="21504"/>
                <wp:lineTo x="21492" y="21504"/>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as upside down.jpg"/>
                    <pic:cNvPicPr/>
                  </pic:nvPicPr>
                  <pic:blipFill>
                    <a:blip r:embed="rId5">
                      <a:extLst>
                        <a:ext uri="{28A0092B-C50C-407E-A947-70E740481C1C}">
                          <a14:useLocalDpi xmlns:a14="http://schemas.microsoft.com/office/drawing/2010/main" val="0"/>
                        </a:ext>
                      </a:extLst>
                    </a:blip>
                    <a:stretch>
                      <a:fillRect/>
                    </a:stretch>
                  </pic:blipFill>
                  <pic:spPr>
                    <a:xfrm>
                      <a:off x="0" y="0"/>
                      <a:ext cx="2661458" cy="3444240"/>
                    </a:xfrm>
                    <a:prstGeom prst="rect">
                      <a:avLst/>
                    </a:prstGeom>
                  </pic:spPr>
                </pic:pic>
              </a:graphicData>
            </a:graphic>
            <wp14:sizeRelH relativeFrom="page">
              <wp14:pctWidth>0</wp14:pctWidth>
            </wp14:sizeRelH>
            <wp14:sizeRelV relativeFrom="page">
              <wp14:pctHeight>0</wp14:pctHeight>
            </wp14:sizeRelV>
          </wp:anchor>
        </w:drawing>
      </w:r>
      <w:r w:rsidR="00216886" w:rsidRPr="00216886">
        <w:rPr>
          <w:sz w:val="28"/>
          <w:szCs w:val="28"/>
        </w:rPr>
        <w:t>Teacher Training Workshop on Jan. 23</w:t>
      </w:r>
    </w:p>
    <w:p w:rsidR="00216886" w:rsidRPr="00216886" w:rsidRDefault="00216886" w:rsidP="00216886">
      <w:pPr>
        <w:jc w:val="center"/>
        <w:rPr>
          <w:sz w:val="28"/>
          <w:szCs w:val="28"/>
        </w:rPr>
      </w:pPr>
      <w:r>
        <w:rPr>
          <w:sz w:val="28"/>
          <w:szCs w:val="28"/>
        </w:rPr>
        <w:t>Morning Session</w:t>
      </w:r>
    </w:p>
    <w:p w:rsidR="00216886" w:rsidRDefault="004A710D" w:rsidP="00216886">
      <w:pPr>
        <w:jc w:val="center"/>
        <w:rPr>
          <w:sz w:val="28"/>
          <w:szCs w:val="28"/>
        </w:rPr>
      </w:pPr>
      <w:r w:rsidRPr="00216886">
        <w:rPr>
          <w:sz w:val="28"/>
          <w:szCs w:val="28"/>
        </w:rPr>
        <w:t>Joseph Holbrook</w:t>
      </w:r>
      <w:r w:rsidR="00A74800" w:rsidRPr="00216886">
        <w:rPr>
          <w:sz w:val="28"/>
          <w:szCs w:val="28"/>
        </w:rPr>
        <w:t xml:space="preserve"> </w:t>
      </w:r>
    </w:p>
    <w:p w:rsidR="004A710D" w:rsidRPr="00216886" w:rsidRDefault="00A74800" w:rsidP="00216886">
      <w:pPr>
        <w:jc w:val="center"/>
        <w:rPr>
          <w:sz w:val="28"/>
          <w:szCs w:val="28"/>
        </w:rPr>
      </w:pPr>
      <w:r w:rsidRPr="00216886">
        <w:rPr>
          <w:sz w:val="28"/>
          <w:szCs w:val="28"/>
        </w:rPr>
        <w:t>“A Different Point of View”</w:t>
      </w:r>
    </w:p>
    <w:p w:rsidR="00216886" w:rsidRDefault="004A710D">
      <w:pPr>
        <w:rPr>
          <w:sz w:val="24"/>
          <w:szCs w:val="24"/>
        </w:rPr>
      </w:pPr>
      <w:r w:rsidRPr="00734D5F">
        <w:rPr>
          <w:sz w:val="24"/>
          <w:szCs w:val="24"/>
        </w:rPr>
        <w:t>First hour:</w:t>
      </w:r>
      <w:r w:rsidR="00652B3C" w:rsidRPr="00734D5F">
        <w:rPr>
          <w:sz w:val="24"/>
          <w:szCs w:val="24"/>
        </w:rPr>
        <w:t xml:space="preserve"> </w:t>
      </w:r>
    </w:p>
    <w:p w:rsidR="00A226C1" w:rsidRPr="00734D5F" w:rsidRDefault="00A226C1">
      <w:pPr>
        <w:rPr>
          <w:sz w:val="24"/>
          <w:szCs w:val="24"/>
        </w:rPr>
      </w:pPr>
      <w:r w:rsidRPr="00734D5F">
        <w:rPr>
          <w:b/>
          <w:sz w:val="24"/>
          <w:szCs w:val="24"/>
        </w:rPr>
        <w:t>Exercise for discussion</w:t>
      </w:r>
      <w:r w:rsidRPr="00734D5F">
        <w:rPr>
          <w:sz w:val="24"/>
          <w:szCs w:val="24"/>
        </w:rPr>
        <w:t xml:space="preserve">: Project several global maps on the screen (or pass out hardcopies). Ask the participants to identify how many continents there are? </w:t>
      </w:r>
    </w:p>
    <w:p w:rsidR="00A226C1" w:rsidRPr="00734D5F" w:rsidRDefault="00A226C1">
      <w:pPr>
        <w:rPr>
          <w:sz w:val="24"/>
          <w:szCs w:val="24"/>
        </w:rPr>
      </w:pPr>
      <w:r w:rsidRPr="00734D5F">
        <w:rPr>
          <w:sz w:val="24"/>
          <w:szCs w:val="24"/>
        </w:rPr>
        <w:t>Ask them why? They must justify or defend their answer?</w:t>
      </w:r>
    </w:p>
    <w:p w:rsidR="00A226C1" w:rsidRPr="00734D5F" w:rsidRDefault="00A226C1">
      <w:pPr>
        <w:rPr>
          <w:sz w:val="24"/>
          <w:szCs w:val="24"/>
        </w:rPr>
      </w:pPr>
      <w:r w:rsidRPr="00734D5F">
        <w:rPr>
          <w:sz w:val="24"/>
          <w:szCs w:val="24"/>
        </w:rPr>
        <w:t>Is America (or the Americas) one continent? Or two?</w:t>
      </w:r>
    </w:p>
    <w:p w:rsidR="004A710D" w:rsidRPr="008906FC" w:rsidRDefault="004A710D" w:rsidP="004A710D">
      <w:pPr>
        <w:pStyle w:val="ListParagraph"/>
        <w:numPr>
          <w:ilvl w:val="0"/>
          <w:numId w:val="1"/>
        </w:numPr>
        <w:rPr>
          <w:b/>
          <w:sz w:val="24"/>
          <w:szCs w:val="24"/>
        </w:rPr>
      </w:pPr>
      <w:r w:rsidRPr="008906FC">
        <w:rPr>
          <w:b/>
          <w:sz w:val="24"/>
          <w:szCs w:val="24"/>
        </w:rPr>
        <w:t>The Invention of America</w:t>
      </w:r>
    </w:p>
    <w:p w:rsidR="00A754A2" w:rsidRPr="00734D5F" w:rsidRDefault="00A754A2" w:rsidP="00A754A2">
      <w:pPr>
        <w:pStyle w:val="ListParagraph"/>
        <w:numPr>
          <w:ilvl w:val="0"/>
          <w:numId w:val="3"/>
        </w:numPr>
        <w:rPr>
          <w:sz w:val="24"/>
          <w:szCs w:val="24"/>
        </w:rPr>
      </w:pPr>
      <w:r w:rsidRPr="00734D5F">
        <w:rPr>
          <w:sz w:val="24"/>
          <w:szCs w:val="24"/>
        </w:rPr>
        <w:t>The indigenous names for the “American” empires</w:t>
      </w:r>
    </w:p>
    <w:p w:rsidR="004A710D" w:rsidRPr="00734D5F" w:rsidRDefault="004A710D" w:rsidP="004A710D">
      <w:pPr>
        <w:pStyle w:val="ListParagraph"/>
        <w:numPr>
          <w:ilvl w:val="1"/>
          <w:numId w:val="3"/>
        </w:numPr>
        <w:rPr>
          <w:sz w:val="24"/>
          <w:szCs w:val="24"/>
        </w:rPr>
      </w:pPr>
      <w:proofErr w:type="spellStart"/>
      <w:r w:rsidRPr="00734D5F">
        <w:rPr>
          <w:sz w:val="24"/>
          <w:szCs w:val="24"/>
        </w:rPr>
        <w:t>An</w:t>
      </w:r>
      <w:r w:rsidRPr="00734D5F">
        <w:rPr>
          <w:rFonts w:ascii="Arial" w:hAnsi="Arial" w:cs="Arial"/>
          <w:sz w:val="24"/>
          <w:szCs w:val="24"/>
        </w:rPr>
        <w:t>á</w:t>
      </w:r>
      <w:r w:rsidRPr="00734D5F">
        <w:rPr>
          <w:sz w:val="24"/>
          <w:szCs w:val="24"/>
        </w:rPr>
        <w:t>huac</w:t>
      </w:r>
      <w:proofErr w:type="spellEnd"/>
      <w:r w:rsidRPr="00734D5F">
        <w:rPr>
          <w:sz w:val="24"/>
          <w:szCs w:val="24"/>
        </w:rPr>
        <w:t xml:space="preserve">. </w:t>
      </w:r>
    </w:p>
    <w:p w:rsidR="004A710D" w:rsidRDefault="004A710D" w:rsidP="004A710D">
      <w:pPr>
        <w:pStyle w:val="ListParagraph"/>
        <w:numPr>
          <w:ilvl w:val="1"/>
          <w:numId w:val="3"/>
        </w:numPr>
        <w:rPr>
          <w:sz w:val="24"/>
          <w:szCs w:val="24"/>
        </w:rPr>
      </w:pPr>
      <w:proofErr w:type="spellStart"/>
      <w:r w:rsidRPr="00734D5F">
        <w:rPr>
          <w:sz w:val="24"/>
          <w:szCs w:val="24"/>
        </w:rPr>
        <w:t>Tawatinsuyu</w:t>
      </w:r>
      <w:proofErr w:type="spellEnd"/>
      <w:r w:rsidRPr="00734D5F">
        <w:rPr>
          <w:sz w:val="24"/>
          <w:szCs w:val="24"/>
        </w:rPr>
        <w:t>.</w:t>
      </w:r>
    </w:p>
    <w:p w:rsidR="008906FC" w:rsidRPr="00734D5F" w:rsidRDefault="008906FC" w:rsidP="008906FC">
      <w:pPr>
        <w:pStyle w:val="ListParagraph"/>
        <w:ind w:left="1440"/>
        <w:rPr>
          <w:sz w:val="24"/>
          <w:szCs w:val="24"/>
        </w:rPr>
      </w:pPr>
    </w:p>
    <w:p w:rsidR="005E187A" w:rsidRPr="00734D5F" w:rsidRDefault="004A710D" w:rsidP="005E187A">
      <w:pPr>
        <w:pStyle w:val="ListParagraph"/>
        <w:numPr>
          <w:ilvl w:val="0"/>
          <w:numId w:val="3"/>
        </w:numPr>
        <w:rPr>
          <w:sz w:val="24"/>
          <w:szCs w:val="24"/>
        </w:rPr>
      </w:pPr>
      <w:r w:rsidRPr="00734D5F">
        <w:rPr>
          <w:sz w:val="24"/>
          <w:szCs w:val="24"/>
        </w:rPr>
        <w:t xml:space="preserve">The Cruciform “Three continent map” of the world from Medieval Europe: Shem, Ham and </w:t>
      </w:r>
      <w:proofErr w:type="spellStart"/>
      <w:r w:rsidRPr="00734D5F">
        <w:rPr>
          <w:sz w:val="24"/>
          <w:szCs w:val="24"/>
        </w:rPr>
        <w:t>Japeth</w:t>
      </w:r>
      <w:proofErr w:type="spellEnd"/>
    </w:p>
    <w:p w:rsidR="004A710D" w:rsidRPr="00734D5F" w:rsidRDefault="0046722D" w:rsidP="004A710D">
      <w:pPr>
        <w:pStyle w:val="ListParagraph"/>
        <w:numPr>
          <w:ilvl w:val="1"/>
          <w:numId w:val="3"/>
        </w:numPr>
        <w:rPr>
          <w:sz w:val="24"/>
          <w:szCs w:val="24"/>
        </w:rPr>
      </w:pPr>
      <w:r>
        <w:rPr>
          <w:sz w:val="24"/>
          <w:szCs w:val="24"/>
        </w:rPr>
        <w:t xml:space="preserve">1502 </w:t>
      </w:r>
      <w:r w:rsidR="004A710D" w:rsidRPr="00734D5F">
        <w:rPr>
          <w:sz w:val="24"/>
          <w:szCs w:val="24"/>
        </w:rPr>
        <w:t>The Invention “America”; a “new” world and a “fourth” continent</w:t>
      </w:r>
    </w:p>
    <w:p w:rsidR="00705342" w:rsidRDefault="004A710D" w:rsidP="00705342">
      <w:pPr>
        <w:pStyle w:val="ListParagraph"/>
        <w:numPr>
          <w:ilvl w:val="1"/>
          <w:numId w:val="3"/>
        </w:numPr>
        <w:rPr>
          <w:sz w:val="24"/>
          <w:szCs w:val="24"/>
        </w:rPr>
      </w:pPr>
      <w:r w:rsidRPr="00734D5F">
        <w:rPr>
          <w:sz w:val="24"/>
          <w:szCs w:val="24"/>
        </w:rPr>
        <w:t xml:space="preserve">Why </w:t>
      </w:r>
      <w:r w:rsidRPr="00734D5F">
        <w:rPr>
          <w:i/>
          <w:sz w:val="24"/>
          <w:szCs w:val="24"/>
        </w:rPr>
        <w:t>America</w:t>
      </w:r>
      <w:r w:rsidRPr="00734D5F">
        <w:rPr>
          <w:sz w:val="24"/>
          <w:szCs w:val="24"/>
        </w:rPr>
        <w:t xml:space="preserve"> and not </w:t>
      </w:r>
      <w:r w:rsidRPr="00734D5F">
        <w:rPr>
          <w:i/>
          <w:sz w:val="24"/>
          <w:szCs w:val="24"/>
        </w:rPr>
        <w:t>Amerigo</w:t>
      </w:r>
      <w:r w:rsidRPr="00734D5F">
        <w:rPr>
          <w:sz w:val="24"/>
          <w:szCs w:val="24"/>
        </w:rPr>
        <w:t xml:space="preserve">? (Hint: </w:t>
      </w:r>
      <w:proofErr w:type="spellStart"/>
      <w:r w:rsidRPr="00734D5F">
        <w:rPr>
          <w:sz w:val="24"/>
          <w:szCs w:val="24"/>
        </w:rPr>
        <w:t>AfricA</w:t>
      </w:r>
      <w:proofErr w:type="spellEnd"/>
      <w:r w:rsidRPr="00734D5F">
        <w:rPr>
          <w:sz w:val="24"/>
          <w:szCs w:val="24"/>
        </w:rPr>
        <w:t xml:space="preserve">, </w:t>
      </w:r>
      <w:proofErr w:type="spellStart"/>
      <w:r w:rsidRPr="00734D5F">
        <w:rPr>
          <w:sz w:val="24"/>
          <w:szCs w:val="24"/>
        </w:rPr>
        <w:t>AsisA</w:t>
      </w:r>
      <w:proofErr w:type="spellEnd"/>
      <w:r w:rsidRPr="00734D5F">
        <w:rPr>
          <w:sz w:val="24"/>
          <w:szCs w:val="24"/>
        </w:rPr>
        <w:t xml:space="preserve">, </w:t>
      </w:r>
      <w:proofErr w:type="spellStart"/>
      <w:r w:rsidRPr="00734D5F">
        <w:rPr>
          <w:sz w:val="24"/>
          <w:szCs w:val="24"/>
        </w:rPr>
        <w:t>EuropA</w:t>
      </w:r>
      <w:proofErr w:type="spellEnd"/>
      <w:r w:rsidRPr="00734D5F">
        <w:rPr>
          <w:sz w:val="24"/>
          <w:szCs w:val="24"/>
        </w:rPr>
        <w:t>)</w:t>
      </w:r>
    </w:p>
    <w:p w:rsidR="008906FC" w:rsidRPr="008906FC" w:rsidRDefault="008906FC" w:rsidP="008906FC">
      <w:pPr>
        <w:pStyle w:val="ListParagraph"/>
        <w:ind w:left="1440"/>
        <w:rPr>
          <w:sz w:val="24"/>
          <w:szCs w:val="24"/>
        </w:rPr>
      </w:pPr>
    </w:p>
    <w:p w:rsidR="004A710D" w:rsidRPr="00734D5F" w:rsidRDefault="004A710D" w:rsidP="004A710D">
      <w:pPr>
        <w:pStyle w:val="ListParagraph"/>
        <w:numPr>
          <w:ilvl w:val="0"/>
          <w:numId w:val="3"/>
        </w:numPr>
        <w:rPr>
          <w:sz w:val="24"/>
          <w:szCs w:val="24"/>
        </w:rPr>
      </w:pPr>
      <w:r w:rsidRPr="00734D5F">
        <w:rPr>
          <w:i/>
          <w:sz w:val="24"/>
          <w:szCs w:val="24"/>
        </w:rPr>
        <w:t>Discovery</w:t>
      </w:r>
      <w:r w:rsidRPr="00734D5F">
        <w:rPr>
          <w:sz w:val="24"/>
          <w:szCs w:val="24"/>
        </w:rPr>
        <w:t xml:space="preserve">? </w:t>
      </w:r>
      <w:proofErr w:type="gramStart"/>
      <w:r w:rsidRPr="00734D5F">
        <w:rPr>
          <w:sz w:val="24"/>
          <w:szCs w:val="24"/>
        </w:rPr>
        <w:t>or</w:t>
      </w:r>
      <w:proofErr w:type="gramEnd"/>
      <w:r w:rsidRPr="00734D5F">
        <w:rPr>
          <w:sz w:val="24"/>
          <w:szCs w:val="24"/>
        </w:rPr>
        <w:t xml:space="preserve"> </w:t>
      </w:r>
      <w:r w:rsidRPr="00734D5F">
        <w:rPr>
          <w:i/>
          <w:sz w:val="24"/>
          <w:szCs w:val="24"/>
        </w:rPr>
        <w:t>Invention</w:t>
      </w:r>
      <w:r w:rsidRPr="00734D5F">
        <w:rPr>
          <w:sz w:val="24"/>
          <w:szCs w:val="24"/>
        </w:rPr>
        <w:t>? Two different Paradigms</w:t>
      </w:r>
    </w:p>
    <w:p w:rsidR="004A710D" w:rsidRPr="00734D5F" w:rsidRDefault="004A710D" w:rsidP="004A710D">
      <w:pPr>
        <w:pStyle w:val="ListParagraph"/>
        <w:numPr>
          <w:ilvl w:val="1"/>
          <w:numId w:val="3"/>
        </w:numPr>
        <w:rPr>
          <w:sz w:val="24"/>
          <w:szCs w:val="24"/>
        </w:rPr>
      </w:pPr>
      <w:r w:rsidRPr="00734D5F">
        <w:rPr>
          <w:sz w:val="24"/>
          <w:szCs w:val="24"/>
        </w:rPr>
        <w:t>Modernity: Triumphant Europe</w:t>
      </w:r>
      <w:r w:rsidR="00A754A2">
        <w:rPr>
          <w:sz w:val="24"/>
          <w:szCs w:val="24"/>
        </w:rPr>
        <w:tab/>
      </w:r>
    </w:p>
    <w:p w:rsidR="00C30DCA" w:rsidRDefault="004A710D" w:rsidP="004A710D">
      <w:pPr>
        <w:pStyle w:val="ListParagraph"/>
        <w:numPr>
          <w:ilvl w:val="1"/>
          <w:numId w:val="3"/>
        </w:numPr>
        <w:rPr>
          <w:sz w:val="24"/>
          <w:szCs w:val="24"/>
        </w:rPr>
      </w:pPr>
      <w:proofErr w:type="spellStart"/>
      <w:r w:rsidRPr="00734D5F">
        <w:rPr>
          <w:sz w:val="24"/>
          <w:szCs w:val="24"/>
        </w:rPr>
        <w:t>Coloniality</w:t>
      </w:r>
      <w:proofErr w:type="spellEnd"/>
      <w:r w:rsidRPr="00734D5F">
        <w:rPr>
          <w:sz w:val="24"/>
          <w:szCs w:val="24"/>
        </w:rPr>
        <w:t xml:space="preserve">: Peruvian sociologist Anibal </w:t>
      </w:r>
      <w:proofErr w:type="spellStart"/>
      <w:r w:rsidRPr="00734D5F">
        <w:rPr>
          <w:sz w:val="24"/>
          <w:szCs w:val="24"/>
        </w:rPr>
        <w:t>Quijano</w:t>
      </w:r>
      <w:proofErr w:type="spellEnd"/>
      <w:r w:rsidRPr="00734D5F">
        <w:rPr>
          <w:sz w:val="24"/>
          <w:szCs w:val="24"/>
        </w:rPr>
        <w:t xml:space="preserve"> “</w:t>
      </w:r>
      <w:proofErr w:type="spellStart"/>
      <w:r w:rsidRPr="00734D5F">
        <w:rPr>
          <w:sz w:val="24"/>
          <w:szCs w:val="24"/>
        </w:rPr>
        <w:t>coloniality</w:t>
      </w:r>
      <w:proofErr w:type="spellEnd"/>
      <w:r w:rsidRPr="00734D5F">
        <w:rPr>
          <w:sz w:val="24"/>
          <w:szCs w:val="24"/>
        </w:rPr>
        <w:t xml:space="preserve"> is the darker side of modernity.” Modernity is enter tangled with </w:t>
      </w:r>
      <w:proofErr w:type="spellStart"/>
      <w:r w:rsidRPr="00734D5F">
        <w:rPr>
          <w:sz w:val="24"/>
          <w:szCs w:val="24"/>
        </w:rPr>
        <w:t>coloniality</w:t>
      </w:r>
      <w:proofErr w:type="spellEnd"/>
      <w:r w:rsidRPr="00734D5F">
        <w:rPr>
          <w:sz w:val="24"/>
          <w:szCs w:val="24"/>
        </w:rPr>
        <w:t xml:space="preserve"> … one cannot exist without the other.</w:t>
      </w:r>
    </w:p>
    <w:p w:rsidR="00734D5F" w:rsidRDefault="00734D5F" w:rsidP="00734D5F">
      <w:pPr>
        <w:pStyle w:val="ListParagraph"/>
        <w:ind w:left="1440"/>
        <w:rPr>
          <w:sz w:val="24"/>
          <w:szCs w:val="24"/>
        </w:rPr>
      </w:pPr>
    </w:p>
    <w:p w:rsidR="00734D5F" w:rsidRPr="00734D5F" w:rsidRDefault="00734D5F" w:rsidP="00734D5F">
      <w:pPr>
        <w:pStyle w:val="ListParagraph"/>
        <w:ind w:left="1440"/>
        <w:rPr>
          <w:sz w:val="24"/>
          <w:szCs w:val="24"/>
        </w:rPr>
      </w:pPr>
    </w:p>
    <w:p w:rsidR="00652B3C" w:rsidRPr="00734D5F" w:rsidRDefault="00C30DCA" w:rsidP="00C30DCA">
      <w:pPr>
        <w:pStyle w:val="ListParagraph"/>
        <w:numPr>
          <w:ilvl w:val="0"/>
          <w:numId w:val="3"/>
        </w:numPr>
        <w:rPr>
          <w:sz w:val="24"/>
          <w:szCs w:val="24"/>
        </w:rPr>
      </w:pPr>
      <w:r w:rsidRPr="00734D5F">
        <w:rPr>
          <w:sz w:val="24"/>
          <w:szCs w:val="24"/>
        </w:rPr>
        <w:t xml:space="preserve">Who is an American? </w:t>
      </w:r>
    </w:p>
    <w:p w:rsidR="00652B3C" w:rsidRPr="00734D5F" w:rsidRDefault="00652B3C" w:rsidP="00652B3C">
      <w:pPr>
        <w:pStyle w:val="ListParagraph"/>
        <w:numPr>
          <w:ilvl w:val="1"/>
          <w:numId w:val="3"/>
        </w:numPr>
        <w:rPr>
          <w:sz w:val="24"/>
          <w:szCs w:val="24"/>
        </w:rPr>
      </w:pPr>
      <w:r w:rsidRPr="00734D5F">
        <w:rPr>
          <w:sz w:val="24"/>
          <w:szCs w:val="24"/>
        </w:rPr>
        <w:t>Spanish and Portuguese Creoles at the time of independence began to think of themselves as “Americanos”</w:t>
      </w:r>
    </w:p>
    <w:p w:rsidR="00652B3C" w:rsidRPr="00734D5F" w:rsidRDefault="00652B3C" w:rsidP="00652B3C">
      <w:pPr>
        <w:pStyle w:val="ListParagraph"/>
        <w:numPr>
          <w:ilvl w:val="1"/>
          <w:numId w:val="3"/>
        </w:numPr>
        <w:rPr>
          <w:sz w:val="24"/>
          <w:szCs w:val="24"/>
        </w:rPr>
      </w:pPr>
      <w:r w:rsidRPr="00734D5F">
        <w:rPr>
          <w:sz w:val="24"/>
          <w:szCs w:val="24"/>
        </w:rPr>
        <w:t>Jose Marti “</w:t>
      </w:r>
      <w:proofErr w:type="spellStart"/>
      <w:r w:rsidRPr="00734D5F">
        <w:rPr>
          <w:sz w:val="24"/>
          <w:szCs w:val="24"/>
        </w:rPr>
        <w:t>Nuestro</w:t>
      </w:r>
      <w:proofErr w:type="spellEnd"/>
      <w:r w:rsidRPr="00734D5F">
        <w:rPr>
          <w:sz w:val="24"/>
          <w:szCs w:val="24"/>
        </w:rPr>
        <w:t xml:space="preserve"> America”</w:t>
      </w:r>
    </w:p>
    <w:p w:rsidR="00652B3C" w:rsidRPr="00734D5F" w:rsidRDefault="0055678D" w:rsidP="00652B3C">
      <w:pPr>
        <w:pStyle w:val="ListParagraph"/>
        <w:numPr>
          <w:ilvl w:val="1"/>
          <w:numId w:val="3"/>
        </w:numPr>
        <w:rPr>
          <w:sz w:val="24"/>
          <w:szCs w:val="24"/>
        </w:rPr>
      </w:pPr>
      <w:r w:rsidRPr="00734D5F">
        <w:rPr>
          <w:noProof/>
          <w:sz w:val="24"/>
          <w:szCs w:val="24"/>
        </w:rPr>
        <w:lastRenderedPageBreak/>
        <w:drawing>
          <wp:anchor distT="0" distB="0" distL="114300" distR="114300" simplePos="0" relativeHeight="251658240" behindDoc="0" locked="0" layoutInCell="1" allowOverlap="1">
            <wp:simplePos x="0" y="0"/>
            <wp:positionH relativeFrom="column">
              <wp:posOffset>3843020</wp:posOffset>
            </wp:positionH>
            <wp:positionV relativeFrom="paragraph">
              <wp:posOffset>0</wp:posOffset>
            </wp:positionV>
            <wp:extent cx="2011680" cy="20116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_and_O_map_Guntherus_Ziner_1472.jpg"/>
                    <pic:cNvPicPr/>
                  </pic:nvPicPr>
                  <pic:blipFill>
                    <a:blip r:embed="rId6">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page">
              <wp14:pctWidth>0</wp14:pctWidth>
            </wp14:sizeRelH>
            <wp14:sizeRelV relativeFrom="page">
              <wp14:pctHeight>0</wp14:pctHeight>
            </wp14:sizeRelV>
          </wp:anchor>
        </w:drawing>
      </w:r>
      <w:r w:rsidR="00652B3C" w:rsidRPr="00734D5F">
        <w:rPr>
          <w:sz w:val="24"/>
          <w:szCs w:val="24"/>
        </w:rPr>
        <w:t>Are indigenous Aztecs in Mexico who barely speak Spanish Mexican? Are they Americanos? Latino Americanos? Hispanics? (</w:t>
      </w:r>
      <w:proofErr w:type="gramStart"/>
      <w:r w:rsidR="00652B3C" w:rsidRPr="00734D5F">
        <w:rPr>
          <w:sz w:val="24"/>
          <w:szCs w:val="24"/>
        </w:rPr>
        <w:t>meaning</w:t>
      </w:r>
      <w:proofErr w:type="gramEnd"/>
      <w:r w:rsidR="00652B3C" w:rsidRPr="00734D5F">
        <w:rPr>
          <w:sz w:val="24"/>
          <w:szCs w:val="24"/>
        </w:rPr>
        <w:t xml:space="preserve"> tracing their roots to Spain and Spanish culture and language?)</w:t>
      </w:r>
    </w:p>
    <w:p w:rsidR="00652B3C" w:rsidRPr="00734D5F" w:rsidRDefault="00652B3C" w:rsidP="00652B3C">
      <w:pPr>
        <w:pStyle w:val="ListParagraph"/>
        <w:numPr>
          <w:ilvl w:val="1"/>
          <w:numId w:val="3"/>
        </w:numPr>
        <w:rPr>
          <w:sz w:val="24"/>
          <w:szCs w:val="24"/>
        </w:rPr>
      </w:pPr>
      <w:r w:rsidRPr="00734D5F">
        <w:rPr>
          <w:sz w:val="24"/>
          <w:szCs w:val="24"/>
        </w:rPr>
        <w:t xml:space="preserve">Are Afro-Cubans with </w:t>
      </w:r>
      <w:proofErr w:type="spellStart"/>
      <w:r w:rsidRPr="00734D5F">
        <w:rPr>
          <w:sz w:val="24"/>
          <w:szCs w:val="24"/>
        </w:rPr>
        <w:t>Yoruban</w:t>
      </w:r>
      <w:proofErr w:type="spellEnd"/>
      <w:r w:rsidRPr="00734D5F">
        <w:rPr>
          <w:sz w:val="24"/>
          <w:szCs w:val="24"/>
        </w:rPr>
        <w:t xml:space="preserve"> ancestry “Americanos”? Cubans?</w:t>
      </w:r>
    </w:p>
    <w:p w:rsidR="004A710D" w:rsidRPr="00734D5F" w:rsidRDefault="00652B3C" w:rsidP="00652B3C">
      <w:pPr>
        <w:pStyle w:val="ListParagraph"/>
        <w:numPr>
          <w:ilvl w:val="1"/>
          <w:numId w:val="3"/>
        </w:numPr>
        <w:rPr>
          <w:sz w:val="24"/>
          <w:szCs w:val="24"/>
        </w:rPr>
      </w:pPr>
      <w:proofErr w:type="spellStart"/>
      <w:r w:rsidRPr="00734D5F">
        <w:rPr>
          <w:sz w:val="24"/>
          <w:szCs w:val="24"/>
        </w:rPr>
        <w:t>Estadounidenses</w:t>
      </w:r>
      <w:proofErr w:type="spellEnd"/>
      <w:r w:rsidRPr="00734D5F">
        <w:rPr>
          <w:sz w:val="24"/>
          <w:szCs w:val="24"/>
        </w:rPr>
        <w:t>? How did they appropriate the name “American” for themselves?</w:t>
      </w:r>
      <w:r w:rsidR="004A710D" w:rsidRPr="00734D5F">
        <w:rPr>
          <w:sz w:val="24"/>
          <w:szCs w:val="24"/>
        </w:rPr>
        <w:t xml:space="preserve"> </w:t>
      </w:r>
    </w:p>
    <w:p w:rsidR="0046722D" w:rsidRDefault="0046722D" w:rsidP="00652B3C">
      <w:pPr>
        <w:rPr>
          <w:sz w:val="24"/>
          <w:szCs w:val="24"/>
        </w:rPr>
      </w:pPr>
      <w:r>
        <w:rPr>
          <w:sz w:val="24"/>
          <w:szCs w:val="24"/>
        </w:rPr>
        <w:t xml:space="preserve">In 1502 Italian explorer Amerigo Vespucci was sailing south along the coast of Brazil on a Portuguese ship when he noticed that the starts were different than what he was accustomed to in the northern hemisphere. He realized that they were sailing alongside a ‘new’ continent and named it after the feminine Latin version of his own name: America  </w:t>
      </w:r>
    </w:p>
    <w:p w:rsidR="00652B3C" w:rsidRPr="00734D5F" w:rsidRDefault="00652B3C" w:rsidP="00652B3C">
      <w:pPr>
        <w:rPr>
          <w:sz w:val="24"/>
          <w:szCs w:val="24"/>
        </w:rPr>
      </w:pPr>
      <w:r w:rsidRPr="00734D5F">
        <w:rPr>
          <w:sz w:val="24"/>
          <w:szCs w:val="24"/>
        </w:rPr>
        <w:t>Conclusion: The “idea of America” is a modern European invention and is limited to European’s view of the world and a European view of history. Descendants of Europeans (the Creoles) appropriated the term “Americano</w:t>
      </w:r>
      <w:r w:rsidR="00734D5F">
        <w:rPr>
          <w:sz w:val="24"/>
          <w:szCs w:val="24"/>
        </w:rPr>
        <w:t>s</w:t>
      </w:r>
      <w:r w:rsidRPr="00734D5F">
        <w:rPr>
          <w:sz w:val="24"/>
          <w:szCs w:val="24"/>
        </w:rPr>
        <w:t xml:space="preserve">” for themselves (but not for indigenes or Africans).  </w:t>
      </w:r>
    </w:p>
    <w:p w:rsidR="00EA044C" w:rsidRPr="00734D5F" w:rsidRDefault="00EA044C" w:rsidP="00EA044C">
      <w:pPr>
        <w:rPr>
          <w:sz w:val="24"/>
          <w:szCs w:val="24"/>
        </w:rPr>
      </w:pPr>
      <w:r w:rsidRPr="00734D5F">
        <w:rPr>
          <w:sz w:val="24"/>
          <w:szCs w:val="24"/>
        </w:rPr>
        <w:t xml:space="preserve">Definitions: </w:t>
      </w:r>
    </w:p>
    <w:p w:rsidR="004A710D" w:rsidRPr="00734D5F" w:rsidRDefault="00EA044C" w:rsidP="00EA044C">
      <w:pPr>
        <w:rPr>
          <w:sz w:val="24"/>
          <w:szCs w:val="24"/>
        </w:rPr>
      </w:pPr>
      <w:r w:rsidRPr="00734D5F">
        <w:rPr>
          <w:sz w:val="24"/>
          <w:szCs w:val="24"/>
          <w:u w:val="single"/>
        </w:rPr>
        <w:t>Modernity</w:t>
      </w:r>
      <w:r w:rsidRPr="00734D5F">
        <w:rPr>
          <w:sz w:val="24"/>
          <w:szCs w:val="24"/>
        </w:rPr>
        <w:t xml:space="preserve">: refers to a period in world history that can be traced back either to the European Renaissance and the “discovery” of America (a view that is favored by scholars from Southern Europe: Spain, Italy or Portugal) or To the European Enlightenment (a view favored by scholars from Anglo-Saxon countries; England, Germany and Holland) </w:t>
      </w:r>
    </w:p>
    <w:p w:rsidR="00EA044C" w:rsidRPr="00734D5F" w:rsidRDefault="00EA044C" w:rsidP="00EA044C">
      <w:pPr>
        <w:rPr>
          <w:sz w:val="24"/>
          <w:szCs w:val="24"/>
        </w:rPr>
      </w:pPr>
      <w:r w:rsidRPr="00734D5F">
        <w:rPr>
          <w:sz w:val="24"/>
          <w:szCs w:val="24"/>
          <w:u w:val="single"/>
        </w:rPr>
        <w:t>Colonialism</w:t>
      </w:r>
      <w:r w:rsidRPr="00734D5F">
        <w:rPr>
          <w:sz w:val="24"/>
          <w:szCs w:val="24"/>
        </w:rPr>
        <w:t xml:space="preserve">: refers to specific historical periods of imperial domination of such powers as the Spanish, British, Dutch and the United States in the twentieth century. </w:t>
      </w:r>
    </w:p>
    <w:p w:rsidR="00EA044C" w:rsidRPr="00734D5F" w:rsidRDefault="00EA044C" w:rsidP="00EA044C">
      <w:pPr>
        <w:rPr>
          <w:sz w:val="24"/>
          <w:szCs w:val="24"/>
        </w:rPr>
      </w:pPr>
      <w:proofErr w:type="spellStart"/>
      <w:r w:rsidRPr="00734D5F">
        <w:rPr>
          <w:sz w:val="24"/>
          <w:szCs w:val="24"/>
          <w:u w:val="single"/>
        </w:rPr>
        <w:t>Coloniality</w:t>
      </w:r>
      <w:proofErr w:type="spellEnd"/>
      <w:r w:rsidRPr="00734D5F">
        <w:rPr>
          <w:sz w:val="24"/>
          <w:szCs w:val="24"/>
        </w:rPr>
        <w:t xml:space="preserve">: refers to the “logical structure of colonial domination underlying the Spanish, Dutch, British and U.S. control of the Atlantic economy and politics, and by extension, control of the entire planet. </w:t>
      </w:r>
      <w:proofErr w:type="spellStart"/>
      <w:r w:rsidR="00E738CD" w:rsidRPr="00734D5F">
        <w:rPr>
          <w:sz w:val="24"/>
          <w:szCs w:val="24"/>
        </w:rPr>
        <w:t>Coloiality</w:t>
      </w:r>
      <w:proofErr w:type="spellEnd"/>
      <w:r w:rsidR="00E738CD" w:rsidRPr="00734D5F">
        <w:rPr>
          <w:sz w:val="24"/>
          <w:szCs w:val="24"/>
        </w:rPr>
        <w:t xml:space="preserve"> is the logic of domination in the modern/colonial world. </w:t>
      </w:r>
    </w:p>
    <w:p w:rsidR="00EA044C" w:rsidRDefault="00E738CD" w:rsidP="00EA044C">
      <w:pPr>
        <w:rPr>
          <w:sz w:val="24"/>
          <w:szCs w:val="24"/>
        </w:rPr>
      </w:pPr>
      <w:r w:rsidRPr="00734D5F">
        <w:rPr>
          <w:sz w:val="24"/>
          <w:szCs w:val="24"/>
        </w:rPr>
        <w:t>Modern technology, alongside political and economic restructuring in the second half of the twentieth century made it unnecessary to colonize in the old, more obvious manner. Nevertheless, the U.S. still does maintain military bases in the Middl</w:t>
      </w:r>
      <w:r w:rsidR="00652B3C" w:rsidRPr="00734D5F">
        <w:rPr>
          <w:sz w:val="24"/>
          <w:szCs w:val="24"/>
        </w:rPr>
        <w:t>e East, Asia and South America</w:t>
      </w:r>
    </w:p>
    <w:p w:rsidR="00734D5F" w:rsidRPr="00734D5F" w:rsidRDefault="00734D5F" w:rsidP="00734D5F">
      <w:pPr>
        <w:rPr>
          <w:sz w:val="24"/>
          <w:szCs w:val="24"/>
        </w:rPr>
      </w:pPr>
      <w:r w:rsidRPr="00734D5F">
        <w:rPr>
          <w:sz w:val="24"/>
          <w:szCs w:val="24"/>
        </w:rPr>
        <w:t xml:space="preserve">America was not “discovered,” it was not “conquered,” it was invented. </w:t>
      </w:r>
    </w:p>
    <w:p w:rsidR="00EA044C" w:rsidRPr="00734D5F" w:rsidRDefault="00E738CD" w:rsidP="00EA044C">
      <w:pPr>
        <w:rPr>
          <w:sz w:val="24"/>
          <w:szCs w:val="24"/>
        </w:rPr>
      </w:pPr>
      <w:r w:rsidRPr="00734D5F">
        <w:rPr>
          <w:sz w:val="24"/>
          <w:szCs w:val="24"/>
        </w:rPr>
        <w:t>The shift in 9-11, even liberals recognized the necessity of mainta</w:t>
      </w:r>
      <w:r w:rsidR="00734D5F">
        <w:rPr>
          <w:sz w:val="24"/>
          <w:szCs w:val="24"/>
        </w:rPr>
        <w:t>ining imperialism in some form = “imperialism lite”</w:t>
      </w:r>
    </w:p>
    <w:p w:rsidR="00E738CD" w:rsidRPr="00734D5F" w:rsidRDefault="00E738CD" w:rsidP="00EA044C">
      <w:pPr>
        <w:rPr>
          <w:sz w:val="24"/>
          <w:szCs w:val="24"/>
        </w:rPr>
      </w:pPr>
      <w:r w:rsidRPr="00734D5F">
        <w:rPr>
          <w:sz w:val="24"/>
          <w:szCs w:val="24"/>
          <w:u w:val="single"/>
        </w:rPr>
        <w:t>Racism</w:t>
      </w:r>
      <w:r w:rsidRPr="00734D5F">
        <w:rPr>
          <w:sz w:val="24"/>
          <w:szCs w:val="24"/>
        </w:rPr>
        <w:t>: the hegemonic discourse of that questions the humanity of those who do not belong to the hegemo</w:t>
      </w:r>
      <w:r w:rsidR="00C30DCA" w:rsidRPr="00734D5F">
        <w:rPr>
          <w:sz w:val="24"/>
          <w:szCs w:val="24"/>
        </w:rPr>
        <w:t xml:space="preserve">nic group, or those who assign the standards of classification and assign to themselves the right to classify the outsider groups. </w:t>
      </w:r>
    </w:p>
    <w:p w:rsidR="00652B3C" w:rsidRPr="00734D5F" w:rsidRDefault="00652B3C" w:rsidP="00652B3C">
      <w:pPr>
        <w:rPr>
          <w:sz w:val="24"/>
          <w:szCs w:val="24"/>
        </w:rPr>
      </w:pPr>
      <w:r w:rsidRPr="00734D5F">
        <w:rPr>
          <w:sz w:val="24"/>
          <w:szCs w:val="24"/>
        </w:rPr>
        <w:t xml:space="preserve">Conclusion: The “idea of America” is a modern European invention and is limited to European’s view of the world and a European view of history. </w:t>
      </w:r>
    </w:p>
    <w:p w:rsidR="00E738CD" w:rsidRDefault="00E738CD" w:rsidP="00EA044C"/>
    <w:p w:rsidR="00734D5F" w:rsidRDefault="00734D5F" w:rsidP="00EA044C"/>
    <w:p w:rsidR="00652B3C" w:rsidRDefault="00652B3C" w:rsidP="00EA044C">
      <w:r>
        <w:t xml:space="preserve">PART 2 – THE INVENTION OF </w:t>
      </w:r>
      <w:r w:rsidR="00216886">
        <w:t>“</w:t>
      </w:r>
      <w:r>
        <w:t>LATIN</w:t>
      </w:r>
      <w:r w:rsidR="00216886">
        <w:t>”</w:t>
      </w:r>
      <w:r>
        <w:t xml:space="preserve"> AMERICA</w:t>
      </w:r>
    </w:p>
    <w:p w:rsidR="00652B3C" w:rsidRDefault="00652B3C" w:rsidP="00EA044C">
      <w:r w:rsidRPr="00652B3C">
        <w:rPr>
          <w:b/>
        </w:rPr>
        <w:t>Exercise for discussion</w:t>
      </w:r>
      <w:r>
        <w:t xml:space="preserve">: What is the difference between the terms “Hispanic” or “Latino”? </w:t>
      </w:r>
      <w:proofErr w:type="gramStart"/>
      <w:r>
        <w:t>who</w:t>
      </w:r>
      <w:proofErr w:type="gramEnd"/>
      <w:r>
        <w:t xml:space="preserve"> is a Latino and who is a Hispanic? </w:t>
      </w:r>
    </w:p>
    <w:p w:rsidR="00CD2513" w:rsidRDefault="00CD2513" w:rsidP="00EA044C"/>
    <w:p w:rsidR="00652B3C" w:rsidRDefault="00652B3C" w:rsidP="00EA044C">
      <w:r>
        <w:t xml:space="preserve"> – set in the</w:t>
      </w:r>
      <w:bookmarkStart w:id="0" w:name="_GoBack"/>
      <w:bookmarkEnd w:id="0"/>
      <w:r>
        <w:t xml:space="preserve"> nineteenth century in the era of Spain’s decline and the growing power of the United States</w:t>
      </w:r>
    </w:p>
    <w:p w:rsidR="00652B3C" w:rsidRDefault="00652B3C" w:rsidP="00EA044C">
      <w:r>
        <w:t>First coined by writers and intellectuals in Colombia and Mexico as an alternative identity to</w:t>
      </w:r>
      <w:r w:rsidR="00A226C1">
        <w:t xml:space="preserve"> Anglo-Saxon, Protestant </w:t>
      </w:r>
      <w:r>
        <w:t>America</w:t>
      </w:r>
    </w:p>
    <w:p w:rsidR="00652B3C" w:rsidRDefault="00652B3C" w:rsidP="00EA044C">
      <w:r>
        <w:t>It represented an attempt to incorporate French heritage (Catholic and Monarchical) as part of Spanish American heritage and identity</w:t>
      </w:r>
    </w:p>
    <w:p w:rsidR="00A226C1" w:rsidRDefault="00A226C1" w:rsidP="00EA044C">
      <w:r>
        <w:t>With the invention of “LATIN” America, the American continent became two continents instead of one. A “Latin” and Catholic continent in the South, and an Anglo-Saxon and Protestant continent in the North.</w:t>
      </w:r>
    </w:p>
    <w:p w:rsidR="00A226C1" w:rsidRDefault="00A226C1" w:rsidP="00EA044C">
      <w:pPr>
        <w:rPr>
          <w:lang w:val="es-CO"/>
        </w:rPr>
      </w:pPr>
      <w:r w:rsidRPr="00A226C1">
        <w:rPr>
          <w:b/>
          <w:lang w:val="es-CO"/>
        </w:rPr>
        <w:t xml:space="preserve">Porfirio </w:t>
      </w:r>
      <w:proofErr w:type="spellStart"/>
      <w:r w:rsidRPr="00A226C1">
        <w:rPr>
          <w:b/>
          <w:lang w:val="es-CO"/>
        </w:rPr>
        <w:t>Diaz</w:t>
      </w:r>
      <w:proofErr w:type="spellEnd"/>
      <w:r w:rsidRPr="00A226C1">
        <w:rPr>
          <w:b/>
          <w:lang w:val="es-CO"/>
        </w:rPr>
        <w:t xml:space="preserve"> </w:t>
      </w:r>
      <w:proofErr w:type="spellStart"/>
      <w:r w:rsidRPr="00A226C1">
        <w:rPr>
          <w:b/>
          <w:lang w:val="es-CO"/>
        </w:rPr>
        <w:t>on</w:t>
      </w:r>
      <w:proofErr w:type="spellEnd"/>
      <w:r w:rsidRPr="00A226C1">
        <w:rPr>
          <w:b/>
          <w:lang w:val="es-CO"/>
        </w:rPr>
        <w:t xml:space="preserve"> </w:t>
      </w:r>
      <w:proofErr w:type="spellStart"/>
      <w:r w:rsidRPr="00A226C1">
        <w:rPr>
          <w:b/>
          <w:lang w:val="es-CO"/>
        </w:rPr>
        <w:t>Mexico</w:t>
      </w:r>
      <w:proofErr w:type="spellEnd"/>
      <w:r w:rsidRPr="00A226C1">
        <w:rPr>
          <w:lang w:val="es-CO"/>
        </w:rPr>
        <w:t>: “</w:t>
      </w:r>
      <w:r w:rsidRPr="00A226C1">
        <w:rPr>
          <w:i/>
          <w:lang w:val="es-CO"/>
        </w:rPr>
        <w:t>Pobre de México, tan cerquita a los estados unidos y tan lejos de Dios</w:t>
      </w:r>
      <w:r w:rsidRPr="00A226C1">
        <w:rPr>
          <w:lang w:val="es-CO"/>
        </w:rPr>
        <w:t>.</w:t>
      </w:r>
      <w:r>
        <w:rPr>
          <w:lang w:val="es-CO"/>
        </w:rPr>
        <w:t>”</w:t>
      </w:r>
    </w:p>
    <w:p w:rsidR="00A226C1" w:rsidRPr="00A226C1" w:rsidRDefault="00A226C1" w:rsidP="00EA044C">
      <w:pPr>
        <w:rPr>
          <w:lang w:val="es-CO"/>
        </w:rPr>
      </w:pPr>
      <w:r w:rsidRPr="00A226C1">
        <w:rPr>
          <w:lang w:val="es-CO"/>
        </w:rPr>
        <w:t xml:space="preserve"> </w:t>
      </w:r>
    </w:p>
    <w:p w:rsidR="00652B3C" w:rsidRPr="00A74800" w:rsidRDefault="00A226C1" w:rsidP="00EA044C">
      <w:r w:rsidRPr="00A74800">
        <w:t xml:space="preserve">Globally, there were now 5 continents instead of three. </w:t>
      </w:r>
    </w:p>
    <w:p w:rsidR="005E187A" w:rsidRPr="005E187A" w:rsidRDefault="005E187A" w:rsidP="00EA044C">
      <w:r w:rsidRPr="005E187A">
        <w:t>Today, there is a debate about whether there are seven continents or Europe and Asia should be combined into one super continent, EURASIA.</w:t>
      </w:r>
    </w:p>
    <w:p w:rsidR="005E187A" w:rsidRPr="005E187A" w:rsidRDefault="005E187A" w:rsidP="00EA044C">
      <w:r>
        <w:rPr>
          <w:noProof/>
        </w:rPr>
        <w:drawing>
          <wp:inline distT="0" distB="0" distL="0" distR="0">
            <wp:extent cx="5081752" cy="257345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or 6 continents_map_sm.jpg"/>
                    <pic:cNvPicPr/>
                  </pic:nvPicPr>
                  <pic:blipFill>
                    <a:blip r:embed="rId7">
                      <a:extLst>
                        <a:ext uri="{28A0092B-C50C-407E-A947-70E740481C1C}">
                          <a14:useLocalDpi xmlns:a14="http://schemas.microsoft.com/office/drawing/2010/main" val="0"/>
                        </a:ext>
                      </a:extLst>
                    </a:blip>
                    <a:stretch>
                      <a:fillRect/>
                    </a:stretch>
                  </pic:blipFill>
                  <pic:spPr>
                    <a:xfrm>
                      <a:off x="0" y="0"/>
                      <a:ext cx="5092152" cy="2578718"/>
                    </a:xfrm>
                    <a:prstGeom prst="rect">
                      <a:avLst/>
                    </a:prstGeom>
                  </pic:spPr>
                </pic:pic>
              </a:graphicData>
            </a:graphic>
          </wp:inline>
        </w:drawing>
      </w:r>
    </w:p>
    <w:p w:rsidR="00652B3C" w:rsidRPr="005E187A" w:rsidRDefault="00652B3C" w:rsidP="00EA044C"/>
    <w:p w:rsidR="00652B3C" w:rsidRDefault="00652B3C" w:rsidP="00EA044C"/>
    <w:p w:rsidR="00DB0141" w:rsidRDefault="00DB0141" w:rsidP="00EA044C"/>
    <w:p w:rsidR="00DB0141" w:rsidRDefault="002E308F" w:rsidP="00EA044C">
      <w:r>
        <w:t>The Age of Revolutions (</w:t>
      </w:r>
      <w:proofErr w:type="spellStart"/>
      <w:r w:rsidRPr="002E308F">
        <w:rPr>
          <w:i/>
        </w:rPr>
        <w:t>Pachacuti</w:t>
      </w:r>
      <w:proofErr w:type="spellEnd"/>
      <w:r>
        <w:t>)</w:t>
      </w:r>
    </w:p>
    <w:p w:rsidR="002E308F" w:rsidRDefault="002E308F" w:rsidP="00EA044C">
      <w:r>
        <w:t>Traditionally, the age of Revolutions is considered to be from 1776 through the end of the Spanish Wars of Independence that ended in the 1830s. However, it is possible to view the founding of the modern world as a series of upheavals, convulsions and revolutions going back to the Glorious Revolution (1688) in Great Britain, the Protestant Reformation in 1517 (a type of German Revolution against Rome?) and all the way to the arrival of the Europeans in the Bahamas with Christopher Columbus. For the native inhabitants the European arrival was a “</w:t>
      </w:r>
      <w:proofErr w:type="spellStart"/>
      <w:r>
        <w:t>Pachacuti</w:t>
      </w:r>
      <w:proofErr w:type="spellEnd"/>
      <w:r>
        <w:t xml:space="preserve">” </w:t>
      </w:r>
      <w:proofErr w:type="gramStart"/>
      <w:r>
        <w:t xml:space="preserve">…  </w:t>
      </w:r>
      <w:proofErr w:type="spellStart"/>
      <w:r w:rsidRPr="002E308F">
        <w:rPr>
          <w:i/>
        </w:rPr>
        <w:t>Kuti</w:t>
      </w:r>
      <w:proofErr w:type="spellEnd"/>
      <w:proofErr w:type="gramEnd"/>
      <w:r>
        <w:t xml:space="preserve"> means a sudden and dramatic change in the order of things, and </w:t>
      </w:r>
      <w:proofErr w:type="spellStart"/>
      <w:r w:rsidRPr="002E308F">
        <w:rPr>
          <w:i/>
        </w:rPr>
        <w:t>Pacha</w:t>
      </w:r>
      <w:proofErr w:type="spellEnd"/>
      <w:r>
        <w:t xml:space="preserve"> means world.  </w:t>
      </w:r>
      <w:proofErr w:type="spellStart"/>
      <w:r>
        <w:t>Mignolo</w:t>
      </w:r>
      <w:proofErr w:type="spellEnd"/>
      <w:r>
        <w:t xml:space="preserve"> calls this the “</w:t>
      </w:r>
      <w:r w:rsidRPr="002E308F">
        <w:rPr>
          <w:i/>
        </w:rPr>
        <w:t>founding colonial wound of the modern/colonial world</w:t>
      </w:r>
      <w:r>
        <w:t>.”</w:t>
      </w:r>
      <w:r w:rsidR="0066099F">
        <w:t xml:space="preserve"> (p.53)</w:t>
      </w:r>
    </w:p>
    <w:p w:rsidR="0066099F" w:rsidRDefault="0066099F" w:rsidP="00EA044C">
      <w:r>
        <w:t xml:space="preserve">The emergence of </w:t>
      </w:r>
      <w:proofErr w:type="spellStart"/>
      <w:r>
        <w:t>Latinidad</w:t>
      </w:r>
      <w:proofErr w:type="spellEnd"/>
    </w:p>
    <w:p w:rsidR="00DB0141" w:rsidRDefault="0066099F" w:rsidP="00ED0DA3">
      <w:pPr>
        <w:pStyle w:val="ListParagraph"/>
        <w:numPr>
          <w:ilvl w:val="0"/>
          <w:numId w:val="4"/>
        </w:numPr>
      </w:pPr>
      <w:r>
        <w:t>By the middle of the nineteenth century, the idea of America as a whole began to be sub-divided into north and south, Anglo and Latin (p.57).</w:t>
      </w:r>
    </w:p>
    <w:p w:rsidR="0066099F" w:rsidRDefault="0066099F" w:rsidP="00EA044C">
      <w:r>
        <w:t>In the Iberian ex-colonies, the idea of Latin America emerged as a consequence of conflicts between imperial nations</w:t>
      </w:r>
    </w:p>
    <w:p w:rsidR="0066099F" w:rsidRDefault="0066099F" w:rsidP="00EA044C">
      <w:r>
        <w:t xml:space="preserve">This “idea” was needed by France to justify its conflict with the U.S. for influence in the South of the Americas. </w:t>
      </w:r>
    </w:p>
    <w:p w:rsidR="0066099F" w:rsidRDefault="0066099F" w:rsidP="00EA044C">
      <w:r>
        <w:t>It was also needed by creole elites in Spanish America to defend their identity against the growing hegemonic threat of Anglo America.</w:t>
      </w:r>
    </w:p>
    <w:p w:rsidR="0066099F" w:rsidRDefault="0066099F" w:rsidP="00EA044C">
      <w:r>
        <w:t>Latin America is not so much a sub-continent as it was a political project; it simultaneously lifted up the Spanish creole elites and erased the identities of the Indian and African populations (who were not Latino).</w:t>
      </w:r>
    </w:p>
    <w:p w:rsidR="0066099F" w:rsidRDefault="00CD2513" w:rsidP="00EA044C">
      <w:r>
        <w:t xml:space="preserve">1856: Colombian intellectual Jose Maria </w:t>
      </w:r>
      <w:r w:rsidRPr="0066099F">
        <w:rPr>
          <w:b/>
        </w:rPr>
        <w:t xml:space="preserve">Torres </w:t>
      </w:r>
      <w:proofErr w:type="spellStart"/>
      <w:r w:rsidRPr="0066099F">
        <w:rPr>
          <w:b/>
        </w:rPr>
        <w:t>Caicido</w:t>
      </w:r>
      <w:proofErr w:type="spellEnd"/>
      <w:r>
        <w:t xml:space="preserve"> used the phrase </w:t>
      </w:r>
      <w:r w:rsidRPr="0066099F">
        <w:rPr>
          <w:i/>
        </w:rPr>
        <w:t>Latin America</w:t>
      </w:r>
      <w:r>
        <w:t xml:space="preserve"> in a poem “Two Americas.”</w:t>
      </w:r>
    </w:p>
    <w:p w:rsidR="0066099F" w:rsidRDefault="0066099F" w:rsidP="00EA044C">
      <w:r>
        <w:t xml:space="preserve">The term was used the same year in Paris at a conference by a Chilean </w:t>
      </w:r>
      <w:r w:rsidRPr="00ED0DA3">
        <w:rPr>
          <w:b/>
        </w:rPr>
        <w:t>Francisco Bilbao</w:t>
      </w:r>
      <w:r>
        <w:t xml:space="preserve">. </w:t>
      </w:r>
    </w:p>
    <w:p w:rsidR="0066099F" w:rsidRDefault="00ED0DA3" w:rsidP="00EA044C">
      <w:r>
        <w:t>The term was further supported in the French empire of Napoleon III during the French invasion of Mexico.  French intellectuals used the term to try to rally solidarity among the nations of South America with France in order to confront the expansion of the United States south and westward.</w:t>
      </w:r>
    </w:p>
    <w:p w:rsidR="001E402A" w:rsidRDefault="00ED0DA3" w:rsidP="00EA044C">
      <w:r>
        <w:t xml:space="preserve">Spain </w:t>
      </w:r>
      <w:r w:rsidR="001E402A">
        <w:t xml:space="preserve">“missed the train” of modernity and </w:t>
      </w:r>
      <w:r>
        <w:t xml:space="preserve">was in economic and political decline and Creole elites looked instead to France as the idea in politics and literary culture. </w:t>
      </w:r>
    </w:p>
    <w:p w:rsidR="00B05F3E" w:rsidRDefault="00B05F3E" w:rsidP="00EA044C"/>
    <w:p w:rsidR="00B05F3E" w:rsidRDefault="00B05F3E" w:rsidP="00EA044C"/>
    <w:p w:rsidR="001E402A" w:rsidRDefault="001E402A" w:rsidP="00EA044C">
      <w:r>
        <w:t>In the same way that John Locke, David Hume and Thomas Hobbes influenced political culture in the United States, Jean-Jacques Rousseau, Voltaire and Montesquieu became the principle sources of political culture in the former Spanish countries (and Brazil) to the south; “Latin” America.</w:t>
      </w:r>
    </w:p>
    <w:p w:rsidR="00742071" w:rsidRDefault="00742071" w:rsidP="00EA044C">
      <w:r>
        <w:t>“Independence, in all the Americas including the U.S., ended external colonialism and replaced it with internal colonialism.” (p.68)</w:t>
      </w:r>
      <w:r w:rsidR="009632C0">
        <w:t xml:space="preserve"> the creole elite in America and Haiti replaced the British, Spanish, Portuguese and French elites in the driver’s seat.</w:t>
      </w:r>
    </w:p>
    <w:p w:rsidR="009632C0" w:rsidRDefault="009632C0" w:rsidP="00EA044C">
      <w:r>
        <w:t xml:space="preserve">Dependency did not vanish, it was restructured. This is the difference between colonialism and </w:t>
      </w:r>
      <w:proofErr w:type="spellStart"/>
      <w:r>
        <w:t>coloniality</w:t>
      </w:r>
      <w:proofErr w:type="spellEnd"/>
    </w:p>
    <w:p w:rsidR="009632C0" w:rsidRDefault="009632C0" w:rsidP="00EA044C">
      <w:r>
        <w:t>Bilbao was critical of European, U.S. and Russian imperial ambitions and particularly focused on the French advances in Mexico and French attempts to control “Latin” America.  Spain was already out of the picture and Great Britain was focusing on Asia and Africa.</w:t>
      </w:r>
    </w:p>
    <w:p w:rsidR="009632C0" w:rsidRDefault="009632C0" w:rsidP="00EA044C">
      <w:pPr>
        <w:rPr>
          <w:lang w:val="es-CO"/>
        </w:rPr>
      </w:pPr>
      <w:r w:rsidRPr="009632C0">
        <w:rPr>
          <w:lang w:val="es-CO"/>
        </w:rPr>
        <w:t xml:space="preserve">1856, in Iniciativas de la </w:t>
      </w:r>
      <w:proofErr w:type="spellStart"/>
      <w:r w:rsidRPr="009632C0">
        <w:rPr>
          <w:lang w:val="es-CO"/>
        </w:rPr>
        <w:t>America</w:t>
      </w:r>
      <w:proofErr w:type="spellEnd"/>
      <w:r>
        <w:rPr>
          <w:lang w:val="es-CO"/>
        </w:rPr>
        <w:t xml:space="preserve"> (p.69)</w:t>
      </w:r>
    </w:p>
    <w:p w:rsidR="009632C0" w:rsidRPr="009632C0" w:rsidRDefault="009632C0" w:rsidP="00EA044C">
      <w:pPr>
        <w:rPr>
          <w:lang w:val="es-CO"/>
        </w:rPr>
      </w:pPr>
    </w:p>
    <w:p w:rsidR="009632C0" w:rsidRDefault="009632C0" w:rsidP="00EA044C">
      <w:pPr>
        <w:rPr>
          <w:lang w:val="es-CO"/>
        </w:rPr>
      </w:pPr>
    </w:p>
    <w:p w:rsidR="009632C0" w:rsidRPr="009632C0" w:rsidRDefault="009632C0" w:rsidP="00EA044C">
      <w:pPr>
        <w:rPr>
          <w:lang w:val="es-CO"/>
        </w:rPr>
      </w:pPr>
    </w:p>
    <w:p w:rsidR="009632C0" w:rsidRPr="009632C0" w:rsidRDefault="009632C0" w:rsidP="00EA044C">
      <w:pPr>
        <w:rPr>
          <w:lang w:val="es-CO"/>
        </w:rPr>
      </w:pPr>
      <w:r w:rsidRPr="009632C0">
        <w:rPr>
          <w:lang w:val="es-CO"/>
        </w:rPr>
        <w:t xml:space="preserve"> </w:t>
      </w:r>
    </w:p>
    <w:p w:rsidR="009632C0" w:rsidRPr="009632C0" w:rsidRDefault="009632C0" w:rsidP="00EA044C">
      <w:pPr>
        <w:rPr>
          <w:lang w:val="es-CO"/>
        </w:rPr>
      </w:pPr>
    </w:p>
    <w:p w:rsidR="009632C0" w:rsidRPr="009632C0" w:rsidRDefault="009632C0" w:rsidP="00EA044C">
      <w:pPr>
        <w:rPr>
          <w:lang w:val="es-CO"/>
        </w:rPr>
      </w:pPr>
    </w:p>
    <w:p w:rsidR="00742071" w:rsidRPr="009632C0" w:rsidRDefault="00742071" w:rsidP="00EA044C">
      <w:pPr>
        <w:rPr>
          <w:lang w:val="es-CO"/>
        </w:rPr>
      </w:pPr>
    </w:p>
    <w:p w:rsidR="001E402A" w:rsidRPr="009632C0" w:rsidRDefault="00742071" w:rsidP="00EA044C">
      <w:pPr>
        <w:rPr>
          <w:lang w:val="es-CO"/>
        </w:rPr>
      </w:pPr>
      <w:r w:rsidRPr="009632C0">
        <w:rPr>
          <w:lang w:val="es-CO"/>
        </w:rPr>
        <w:t xml:space="preserve"> </w:t>
      </w:r>
    </w:p>
    <w:p w:rsidR="00742071" w:rsidRPr="009632C0" w:rsidRDefault="00742071" w:rsidP="00EA044C">
      <w:pPr>
        <w:rPr>
          <w:lang w:val="es-CO"/>
        </w:rPr>
      </w:pPr>
    </w:p>
    <w:p w:rsidR="00ED0DA3" w:rsidRPr="009632C0" w:rsidRDefault="00ED0DA3" w:rsidP="00EA044C">
      <w:pPr>
        <w:rPr>
          <w:lang w:val="es-CO"/>
        </w:rPr>
      </w:pPr>
      <w:r w:rsidRPr="009632C0">
        <w:rPr>
          <w:lang w:val="es-CO"/>
        </w:rPr>
        <w:t xml:space="preserve"> </w:t>
      </w:r>
    </w:p>
    <w:p w:rsidR="00EA044C" w:rsidRPr="009632C0" w:rsidRDefault="00EA044C" w:rsidP="00EA044C">
      <w:pPr>
        <w:rPr>
          <w:lang w:val="es-CO"/>
        </w:rPr>
      </w:pPr>
    </w:p>
    <w:p w:rsidR="00EA044C" w:rsidRPr="009632C0" w:rsidRDefault="00EA044C" w:rsidP="00EA044C">
      <w:pPr>
        <w:rPr>
          <w:lang w:val="es-CO"/>
        </w:rPr>
      </w:pPr>
    </w:p>
    <w:p w:rsidR="00EA044C" w:rsidRPr="009632C0" w:rsidRDefault="00EA044C" w:rsidP="00EA044C">
      <w:pPr>
        <w:rPr>
          <w:lang w:val="es-CO"/>
        </w:rPr>
      </w:pPr>
    </w:p>
    <w:sectPr w:rsidR="00EA044C" w:rsidRPr="0096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94D2A"/>
    <w:multiLevelType w:val="hybridMultilevel"/>
    <w:tmpl w:val="7C204340"/>
    <w:lvl w:ilvl="0" w:tplc="33A0E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93180"/>
    <w:multiLevelType w:val="hybridMultilevel"/>
    <w:tmpl w:val="6F7C6614"/>
    <w:lvl w:ilvl="0" w:tplc="6B8067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FF282F"/>
    <w:multiLevelType w:val="hybridMultilevel"/>
    <w:tmpl w:val="AB602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07144"/>
    <w:multiLevelType w:val="hybridMultilevel"/>
    <w:tmpl w:val="EC42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0D"/>
    <w:rsid w:val="001E402A"/>
    <w:rsid w:val="00216886"/>
    <w:rsid w:val="002E308F"/>
    <w:rsid w:val="0046722D"/>
    <w:rsid w:val="004A710D"/>
    <w:rsid w:val="0055678D"/>
    <w:rsid w:val="005D312D"/>
    <w:rsid w:val="005E187A"/>
    <w:rsid w:val="00652B3C"/>
    <w:rsid w:val="0066099F"/>
    <w:rsid w:val="00705342"/>
    <w:rsid w:val="00734D5F"/>
    <w:rsid w:val="00742071"/>
    <w:rsid w:val="008906FC"/>
    <w:rsid w:val="0089308D"/>
    <w:rsid w:val="009632C0"/>
    <w:rsid w:val="00A226C1"/>
    <w:rsid w:val="00A74800"/>
    <w:rsid w:val="00A754A2"/>
    <w:rsid w:val="00B05F3E"/>
    <w:rsid w:val="00BB1397"/>
    <w:rsid w:val="00C30DCA"/>
    <w:rsid w:val="00CD2513"/>
    <w:rsid w:val="00DB0141"/>
    <w:rsid w:val="00E738CD"/>
    <w:rsid w:val="00EA044C"/>
    <w:rsid w:val="00ED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7B773-F417-4E70-BD42-EAD08532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Holbrook</dc:creator>
  <cp:keywords/>
  <dc:description/>
  <cp:lastModifiedBy>Joseph Holbrook</cp:lastModifiedBy>
  <cp:revision>2</cp:revision>
  <dcterms:created xsi:type="dcterms:W3CDTF">2017-01-22T00:02:00Z</dcterms:created>
  <dcterms:modified xsi:type="dcterms:W3CDTF">2017-01-22T00:02:00Z</dcterms:modified>
</cp:coreProperties>
</file>